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C3" w:rsidRDefault="00390634">
      <w:pPr>
        <w:spacing w:after="277" w:line="261" w:lineRule="auto"/>
        <w:ind w:left="4" w:firstLine="0"/>
        <w:jc w:val="center"/>
      </w:pPr>
      <w:r>
        <w:t>Муниципальное бюджетное общеобразовательное учреждение «</w:t>
      </w:r>
      <w:r w:rsidR="00D26668">
        <w:t xml:space="preserve">Лицей №16 при </w:t>
      </w:r>
      <w:proofErr w:type="spellStart"/>
      <w:r w:rsidR="00D26668">
        <w:t>УлГТУ</w:t>
      </w:r>
      <w:proofErr w:type="spellEnd"/>
      <w:r w:rsidR="00D26668">
        <w:t xml:space="preserve"> имени Юрия Юрьевича </w:t>
      </w:r>
      <w:proofErr w:type="spellStart"/>
      <w:r w:rsidR="00D26668">
        <w:t>Медведкова</w:t>
      </w:r>
      <w:proofErr w:type="spellEnd"/>
      <w:r w:rsidR="00D26668">
        <w:t xml:space="preserve"> города Димитровграда Ульяновской области</w:t>
      </w:r>
      <w:r>
        <w:t>»</w:t>
      </w:r>
    </w:p>
    <w:p w:rsidR="000A7BC3" w:rsidRDefault="00390634">
      <w:pPr>
        <w:spacing w:after="8" w:line="258" w:lineRule="auto"/>
        <w:ind w:left="1182" w:right="1176" w:hanging="10"/>
        <w:jc w:val="center"/>
      </w:pPr>
      <w:r>
        <w:rPr>
          <w:b/>
        </w:rPr>
        <w:t>Отчет</w:t>
      </w:r>
    </w:p>
    <w:p w:rsidR="000A7BC3" w:rsidRPr="00D26668" w:rsidRDefault="00390634">
      <w:pPr>
        <w:spacing w:after="283" w:line="258" w:lineRule="auto"/>
        <w:ind w:left="1182" w:right="1184" w:hanging="10"/>
        <w:jc w:val="center"/>
      </w:pPr>
      <w:r>
        <w:rPr>
          <w:b/>
        </w:rPr>
        <w:t xml:space="preserve">о проведенных мероприятиях по противодействию коррупции за </w:t>
      </w:r>
      <w:r w:rsidR="00D26668" w:rsidRPr="00D26668">
        <w:rPr>
          <w:b/>
        </w:rPr>
        <w:t xml:space="preserve">1 </w:t>
      </w:r>
      <w:r w:rsidR="00D26668">
        <w:rPr>
          <w:b/>
        </w:rPr>
        <w:t>квартал 2023 года</w:t>
      </w:r>
    </w:p>
    <w:p w:rsidR="000A7BC3" w:rsidRDefault="00390634" w:rsidP="00D26668">
      <w:pPr>
        <w:ind w:left="-1" w:right="10" w:firstLine="568"/>
      </w:pPr>
      <w:r>
        <w:t xml:space="preserve">Мероприятия по противодействию коррупции в МБОУ </w:t>
      </w:r>
      <w:r w:rsidR="00D26668">
        <w:t>«Лицей №16»</w:t>
      </w:r>
      <w:r w:rsidR="004E62A2">
        <w:t xml:space="preserve"> </w:t>
      </w:r>
      <w:r>
        <w:t xml:space="preserve">проводятся в соответствии с Планом проведения мероприятий по профилактике и противодействию коррупции в МБОУ </w:t>
      </w:r>
      <w:r w:rsidR="00D26668">
        <w:t>«Лицей №16»</w:t>
      </w:r>
      <w:r w:rsidR="004E62A2">
        <w:t xml:space="preserve"> </w:t>
      </w:r>
      <w:r>
        <w:t xml:space="preserve">на 2022-2024 годы и в рамках </w:t>
      </w:r>
      <w:proofErr w:type="gramStart"/>
      <w:r>
        <w:t>исполнения Плана Управления образования города Димитровграда Ульяновской области</w:t>
      </w:r>
      <w:proofErr w:type="gramEnd"/>
      <w:r>
        <w:t>.</w:t>
      </w:r>
    </w:p>
    <w:p w:rsidR="000A7BC3" w:rsidRDefault="00390634" w:rsidP="00D26668">
      <w:pPr>
        <w:ind w:left="-1" w:right="10" w:firstLine="568"/>
      </w:pPr>
      <w:r>
        <w:t xml:space="preserve">Данные планы определили основные направления реализации </w:t>
      </w:r>
      <w:proofErr w:type="spellStart"/>
      <w:r>
        <w:t>антикоррупционной</w:t>
      </w:r>
      <w:proofErr w:type="spellEnd"/>
      <w:r>
        <w:t xml:space="preserve"> политики МБОУ </w:t>
      </w:r>
      <w:r w:rsidR="00D26668">
        <w:t>«Лицей №16»</w:t>
      </w:r>
      <w:r w:rsidR="004E62A2">
        <w:t xml:space="preserve"> </w:t>
      </w:r>
      <w:r>
        <w:t xml:space="preserve"> в систему и перечень программных мероприятий, направленных на противодействие коррупции в образовательном учреждении.</w:t>
      </w:r>
    </w:p>
    <w:p w:rsidR="000A7BC3" w:rsidRDefault="00390634" w:rsidP="00D26668">
      <w:pPr>
        <w:ind w:left="-1" w:right="10" w:firstLine="568"/>
      </w:pPr>
      <w:r>
        <w:t>Ведущими направлениями деятельности в рамках антикоррупционной работы коллектива традиционно являются:</w:t>
      </w:r>
    </w:p>
    <w:p w:rsidR="000A7BC3" w:rsidRDefault="00390634">
      <w:pPr>
        <w:numPr>
          <w:ilvl w:val="0"/>
          <w:numId w:val="1"/>
        </w:numPr>
        <w:ind w:right="10" w:hanging="144"/>
      </w:pPr>
      <w:r>
        <w:t xml:space="preserve">обеспечение открытости деятельности МБОУ </w:t>
      </w:r>
      <w:r w:rsidR="00D26668">
        <w:t>«Лицей №16»</w:t>
      </w:r>
      <w:r>
        <w:t xml:space="preserve"> и права граждан на доступ к информации о деятельности образовательного учреждения;</w:t>
      </w:r>
    </w:p>
    <w:p w:rsidR="000A7BC3" w:rsidRDefault="00390634">
      <w:pPr>
        <w:numPr>
          <w:ilvl w:val="0"/>
          <w:numId w:val="1"/>
        </w:numPr>
        <w:ind w:right="10" w:hanging="144"/>
      </w:pPr>
      <w:r>
        <w:t>работа с учителями;</w:t>
      </w:r>
    </w:p>
    <w:p w:rsidR="000A7BC3" w:rsidRDefault="00390634">
      <w:pPr>
        <w:numPr>
          <w:ilvl w:val="0"/>
          <w:numId w:val="1"/>
        </w:numPr>
        <w:ind w:right="10" w:hanging="144"/>
      </w:pPr>
      <w:r>
        <w:t>работа с родителями (законными представителями) учащихся;</w:t>
      </w:r>
    </w:p>
    <w:p w:rsidR="000A7BC3" w:rsidRDefault="00390634">
      <w:pPr>
        <w:numPr>
          <w:ilvl w:val="0"/>
          <w:numId w:val="1"/>
        </w:numPr>
        <w:ind w:right="10" w:hanging="144"/>
      </w:pPr>
      <w:r>
        <w:t>работа с учащимися;</w:t>
      </w:r>
    </w:p>
    <w:p w:rsidR="000A7BC3" w:rsidRDefault="00390634">
      <w:pPr>
        <w:numPr>
          <w:ilvl w:val="0"/>
          <w:numId w:val="1"/>
        </w:numPr>
        <w:ind w:right="10" w:hanging="144"/>
      </w:pPr>
      <w:r>
        <w:t>осуществление контроля финансово-хозяйственной и образовательной деятельности учреждения в целях предупреждения коррупции.</w:t>
      </w:r>
    </w:p>
    <w:p w:rsidR="004E62A2" w:rsidRDefault="00390634" w:rsidP="004E62A2">
      <w:pPr>
        <w:ind w:left="-1" w:right="10" w:firstLine="432"/>
      </w:pPr>
      <w:r>
        <w:t>В учебной деятельности разрабатываются темы по антикоррупционному просвещению, которые включены в соответствующие программы по следующим предметам: «История», «</w:t>
      </w:r>
      <w:r w:rsidR="00D26668">
        <w:t>Литература», «Обществознание»,</w:t>
      </w:r>
      <w:r>
        <w:t xml:space="preserve"> «Финансовая грамотность». </w:t>
      </w:r>
      <w:r w:rsidR="00D26668">
        <w:t xml:space="preserve">Во время уроков рассматриваются темы по коррупции, </w:t>
      </w:r>
      <w:r w:rsidR="004E62A2" w:rsidRPr="004E62A2">
        <w:rPr>
          <w:color w:val="auto"/>
          <w:sz w:val="24"/>
          <w:szCs w:val="24"/>
          <w:lang w:eastAsia="ar-SA"/>
        </w:rPr>
        <w:t xml:space="preserve"> также изучаются правовые документы и тексты законов, используются игровые технологии, моделирующие коррупционные ситуации и мероприятия </w:t>
      </w:r>
      <w:proofErr w:type="spellStart"/>
      <w:r w:rsidR="004E62A2" w:rsidRPr="004E62A2">
        <w:rPr>
          <w:color w:val="auto"/>
          <w:sz w:val="24"/>
          <w:szCs w:val="24"/>
          <w:lang w:eastAsia="ar-SA"/>
        </w:rPr>
        <w:t>антикоррупционной</w:t>
      </w:r>
      <w:proofErr w:type="spellEnd"/>
      <w:r w:rsidR="004E62A2" w:rsidRPr="004E62A2">
        <w:rPr>
          <w:color w:val="auto"/>
          <w:sz w:val="24"/>
          <w:szCs w:val="24"/>
          <w:lang w:eastAsia="ar-SA"/>
        </w:rPr>
        <w:t xml:space="preserve"> направленности.</w:t>
      </w:r>
    </w:p>
    <w:p w:rsidR="004E62A2" w:rsidRDefault="004E62A2" w:rsidP="004E62A2">
      <w:pPr>
        <w:ind w:left="1" w:right="10" w:hanging="1"/>
      </w:pPr>
    </w:p>
    <w:p w:rsidR="000A7BC3" w:rsidRDefault="00390634" w:rsidP="004E62A2">
      <w:pPr>
        <w:ind w:left="1" w:right="10" w:hanging="1"/>
      </w:pPr>
      <w:r>
        <w:t>Также проведены следующие мероприятия антикоррупционной направленности:</w:t>
      </w:r>
    </w:p>
    <w:p w:rsidR="000A7BC3" w:rsidRDefault="00D26668">
      <w:pPr>
        <w:numPr>
          <w:ilvl w:val="0"/>
          <w:numId w:val="2"/>
        </w:numPr>
        <w:ind w:right="10" w:hanging="259"/>
      </w:pPr>
      <w:r>
        <w:t>17.02.2023 в 1В классе проведено занятие на тему «Коррупция в сказках» в рамках курса внеурочной деятельности «Финансовая грамотность»</w:t>
      </w:r>
    </w:p>
    <w:p w:rsidR="000A7BC3" w:rsidRDefault="00390634">
      <w:pPr>
        <w:ind w:left="1" w:right="10"/>
      </w:pPr>
      <w:r>
        <w:t>Цель мероприятия:</w:t>
      </w:r>
      <w:r w:rsidR="00D26668">
        <w:t xml:space="preserve"> формирование представления о коррупции у младших школьников.</w:t>
      </w:r>
    </w:p>
    <w:p w:rsidR="000A7BC3" w:rsidRDefault="00390634">
      <w:pPr>
        <w:ind w:left="1" w:right="10"/>
      </w:pPr>
      <w:r>
        <w:t>Охват мероп</w:t>
      </w:r>
      <w:r w:rsidR="00D26668">
        <w:t>риятия - 30</w:t>
      </w:r>
      <w:r>
        <w:t xml:space="preserve"> чел.</w:t>
      </w:r>
    </w:p>
    <w:p w:rsidR="000A7BC3" w:rsidRDefault="00D26668">
      <w:pPr>
        <w:ind w:left="1" w:right="10"/>
      </w:pPr>
      <w:r>
        <w:t xml:space="preserve">Ответственный – </w:t>
      </w:r>
      <w:proofErr w:type="spellStart"/>
      <w:r>
        <w:t>Калимуллова</w:t>
      </w:r>
      <w:proofErr w:type="spellEnd"/>
      <w:r>
        <w:t xml:space="preserve"> И.Н., учитель начальных классов.</w:t>
      </w:r>
    </w:p>
    <w:p w:rsidR="004E62A2" w:rsidRDefault="006A36A1" w:rsidP="00D26668">
      <w:pPr>
        <w:ind w:left="1" w:right="10"/>
      </w:pPr>
      <w:r>
        <w:t>2</w:t>
      </w:r>
      <w:r w:rsidR="00390634">
        <w:t xml:space="preserve">) </w:t>
      </w:r>
      <w:r w:rsidR="00D26668">
        <w:t>14.03.2023 в 7-х классах</w:t>
      </w:r>
      <w:r>
        <w:t xml:space="preserve"> </w:t>
      </w:r>
      <w:r w:rsidR="00D26668">
        <w:t xml:space="preserve"> проведены</w:t>
      </w:r>
      <w:r>
        <w:t xml:space="preserve"> уроки «Что такое взятка?»</w:t>
      </w:r>
    </w:p>
    <w:p w:rsidR="006A36A1" w:rsidRDefault="006A36A1" w:rsidP="00D26668">
      <w:pPr>
        <w:ind w:left="1" w:right="10"/>
      </w:pPr>
      <w:r>
        <w:t xml:space="preserve">Цель мероприятия – формирование основ </w:t>
      </w:r>
      <w:proofErr w:type="spellStart"/>
      <w:r>
        <w:t>антикоррупционной</w:t>
      </w:r>
      <w:proofErr w:type="spellEnd"/>
      <w:r>
        <w:t xml:space="preserve"> нравственно – правовой культуры обучающихся.</w:t>
      </w:r>
    </w:p>
    <w:p w:rsidR="006A36A1" w:rsidRDefault="006A36A1" w:rsidP="00D26668">
      <w:pPr>
        <w:ind w:left="1" w:right="10"/>
      </w:pPr>
      <w:r>
        <w:t>Охват – 138 человек.</w:t>
      </w:r>
    </w:p>
    <w:p w:rsidR="006A36A1" w:rsidRDefault="006A36A1" w:rsidP="00D26668">
      <w:pPr>
        <w:ind w:left="1" w:right="10"/>
      </w:pPr>
      <w:r>
        <w:t>Ответственный – Толмачева Т.Б., учитель истории и обществознания.</w:t>
      </w:r>
    </w:p>
    <w:p w:rsidR="006A36A1" w:rsidRDefault="006A36A1" w:rsidP="00D26668">
      <w:pPr>
        <w:ind w:left="1" w:right="10"/>
      </w:pPr>
      <w:r>
        <w:t>3)15.03.2023 в 10-11 классах проведены уроки «Коррупция – эпидемия 21 века».</w:t>
      </w:r>
    </w:p>
    <w:p w:rsidR="006A36A1" w:rsidRDefault="006A36A1" w:rsidP="00D26668">
      <w:pPr>
        <w:ind w:left="1" w:right="10"/>
      </w:pPr>
      <w:r>
        <w:t xml:space="preserve">Цель - Формирование </w:t>
      </w:r>
      <w:proofErr w:type="spellStart"/>
      <w:r>
        <w:t>антикоррупционного</w:t>
      </w:r>
      <w:proofErr w:type="spellEnd"/>
      <w:r>
        <w:t xml:space="preserve"> мировоззрения </w:t>
      </w:r>
      <w:proofErr w:type="gramStart"/>
      <w:r>
        <w:t>обучающихся</w:t>
      </w:r>
      <w:proofErr w:type="gramEnd"/>
      <w:r>
        <w:t>.</w:t>
      </w:r>
    </w:p>
    <w:p w:rsidR="006A36A1" w:rsidRDefault="006A36A1" w:rsidP="00D26668">
      <w:pPr>
        <w:ind w:left="1" w:right="10"/>
      </w:pPr>
      <w:r>
        <w:t>Охват – 44 человека</w:t>
      </w:r>
    </w:p>
    <w:p w:rsidR="006A36A1" w:rsidRDefault="006A36A1" w:rsidP="00D26668">
      <w:pPr>
        <w:ind w:left="1" w:right="10"/>
      </w:pPr>
      <w:r>
        <w:t>Ответственный – Толмачева Т.Б., учитель истории и обществознания.</w:t>
      </w:r>
    </w:p>
    <w:p w:rsidR="006A36A1" w:rsidRDefault="006A36A1" w:rsidP="00D26668">
      <w:pPr>
        <w:ind w:left="1" w:right="10"/>
      </w:pPr>
      <w:r>
        <w:t>4) 28.03.2023 Классные часы «Одна взятка – два преступника».</w:t>
      </w:r>
    </w:p>
    <w:p w:rsidR="006A36A1" w:rsidRDefault="006A36A1" w:rsidP="006A36A1">
      <w:pPr>
        <w:ind w:left="1" w:right="10"/>
      </w:pPr>
      <w:r>
        <w:t xml:space="preserve">Цель – формирование основ </w:t>
      </w:r>
      <w:proofErr w:type="spellStart"/>
      <w:r>
        <w:t>антикоррупционной</w:t>
      </w:r>
      <w:proofErr w:type="spellEnd"/>
      <w:r>
        <w:t xml:space="preserve"> нравственно – правовой культуры обучающихся.</w:t>
      </w:r>
    </w:p>
    <w:p w:rsidR="006A36A1" w:rsidRDefault="006A36A1" w:rsidP="00D26668">
      <w:pPr>
        <w:ind w:left="1" w:right="10"/>
      </w:pPr>
      <w:r>
        <w:t>Охват – 685 человек.</w:t>
      </w:r>
    </w:p>
    <w:p w:rsidR="00025BD9" w:rsidRDefault="006A36A1">
      <w:pPr>
        <w:ind w:left="1" w:right="10"/>
      </w:pPr>
      <w:r>
        <w:t>Ответственные – классные руководители 5-11 классов.</w:t>
      </w:r>
    </w:p>
    <w:p w:rsidR="00025BD9" w:rsidRDefault="00025BD9">
      <w:pPr>
        <w:ind w:left="1" w:right="10"/>
      </w:pPr>
    </w:p>
    <w:p w:rsidR="00025BD9" w:rsidRDefault="00025BD9">
      <w:pPr>
        <w:ind w:left="1" w:right="10"/>
      </w:pPr>
      <w:r>
        <w:t xml:space="preserve">Заместитель директора по ВР </w:t>
      </w:r>
      <w:r w:rsidR="006A36A1">
        <w:t xml:space="preserve">                                                                           Журавлева С.А.</w:t>
      </w:r>
    </w:p>
    <w:p w:rsidR="00025BD9" w:rsidRDefault="00025BD9">
      <w:pPr>
        <w:ind w:left="1" w:right="10"/>
      </w:pPr>
    </w:p>
    <w:p w:rsidR="000A7BC3" w:rsidRDefault="00025BD9" w:rsidP="006A36A1">
      <w:pPr>
        <w:ind w:left="1" w:right="10"/>
      </w:pPr>
      <w:r>
        <w:t>Директор</w:t>
      </w:r>
      <w:bookmarkStart w:id="0" w:name="_GoBack"/>
      <w:bookmarkEnd w:id="0"/>
      <w:r w:rsidR="006A36A1">
        <w:t xml:space="preserve">                                                                                                               Антонова М.В.</w:t>
      </w:r>
    </w:p>
    <w:sectPr w:rsidR="000A7BC3" w:rsidSect="00CC57A0">
      <w:pgSz w:w="12240" w:h="16834"/>
      <w:pgMar w:top="863" w:right="1149" w:bottom="507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5B6"/>
    <w:multiLevelType w:val="hybridMultilevel"/>
    <w:tmpl w:val="D6D68844"/>
    <w:lvl w:ilvl="0" w:tplc="22D2483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19C1528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DBAAD18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F464FA2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C6898B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C645592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9CADFA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C5E8CC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10EAAC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B435DCC"/>
    <w:multiLevelType w:val="hybridMultilevel"/>
    <w:tmpl w:val="59020196"/>
    <w:lvl w:ilvl="0" w:tplc="3414308C">
      <w:start w:val="1"/>
      <w:numFmt w:val="decimal"/>
      <w:lvlText w:val="%1)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25E88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DC0F2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249986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EEAD08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7697AC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22E3F66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C54E332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2EF34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13A3C89"/>
    <w:multiLevelType w:val="hybridMultilevel"/>
    <w:tmpl w:val="339AE87C"/>
    <w:lvl w:ilvl="0" w:tplc="66508E56">
      <w:start w:val="1"/>
      <w:numFmt w:val="bullet"/>
      <w:lvlText w:val="-"/>
      <w:lvlJc w:val="left"/>
      <w:pPr>
        <w:ind w:left="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D8D5AA">
      <w:start w:val="1"/>
      <w:numFmt w:val="bullet"/>
      <w:lvlText w:val="o"/>
      <w:lvlJc w:val="left"/>
      <w:pPr>
        <w:ind w:left="1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0C494E">
      <w:start w:val="1"/>
      <w:numFmt w:val="bullet"/>
      <w:lvlText w:val="▪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F69C32">
      <w:start w:val="1"/>
      <w:numFmt w:val="bullet"/>
      <w:lvlText w:val="•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B2A420">
      <w:start w:val="1"/>
      <w:numFmt w:val="bullet"/>
      <w:lvlText w:val="o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927B0A">
      <w:start w:val="1"/>
      <w:numFmt w:val="bullet"/>
      <w:lvlText w:val="▪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320F220">
      <w:start w:val="1"/>
      <w:numFmt w:val="bullet"/>
      <w:lvlText w:val="•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A32F5F2">
      <w:start w:val="1"/>
      <w:numFmt w:val="bullet"/>
      <w:lvlText w:val="o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2B6746C">
      <w:start w:val="1"/>
      <w:numFmt w:val="bullet"/>
      <w:lvlText w:val="▪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7BC3"/>
    <w:rsid w:val="00025BD9"/>
    <w:rsid w:val="000A7BC3"/>
    <w:rsid w:val="00390634"/>
    <w:rsid w:val="004E62A2"/>
    <w:rsid w:val="006A36A1"/>
    <w:rsid w:val="00CC57A0"/>
    <w:rsid w:val="00D26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A0"/>
    <w:pPr>
      <w:spacing w:after="5" w:line="268" w:lineRule="auto"/>
      <w:ind w:left="6" w:hanging="2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268" w:lineRule="auto"/>
      <w:ind w:left="6" w:hanging="2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USER2701</dc:creator>
  <cp:lastModifiedBy>User</cp:lastModifiedBy>
  <cp:revision>2</cp:revision>
  <dcterms:created xsi:type="dcterms:W3CDTF">2023-03-31T07:30:00Z</dcterms:created>
  <dcterms:modified xsi:type="dcterms:W3CDTF">2023-03-31T07:30:00Z</dcterms:modified>
</cp:coreProperties>
</file>